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C72" w:rsidRPr="00C73E18" w:rsidRDefault="003B1C72">
      <w:pPr>
        <w:rPr>
          <w:b/>
          <w:color w:val="0070C0"/>
        </w:rPr>
      </w:pPr>
      <w:r w:rsidRPr="00C73E18">
        <w:rPr>
          <w:b/>
          <w:color w:val="0070C0"/>
        </w:rPr>
        <w:t>Location</w:t>
      </w:r>
      <w:r w:rsidRPr="00C73E18">
        <w:rPr>
          <w:b/>
          <w:color w:val="0070C0"/>
        </w:rPr>
        <w:tab/>
      </w:r>
      <w:r w:rsidRPr="00C73E18">
        <w:rPr>
          <w:b/>
          <w:color w:val="0070C0"/>
        </w:rPr>
        <w:tab/>
        <w:t>Bridgewater State Hospital Complex - SECC phone building</w:t>
      </w:r>
    </w:p>
    <w:p w:rsidR="003B1C72" w:rsidRDefault="003B1C72">
      <w:r>
        <w:t>Date:</w:t>
      </w:r>
      <w:r>
        <w:tab/>
      </w:r>
      <w:r>
        <w:tab/>
      </w:r>
      <w:r>
        <w:tab/>
      </w:r>
      <w:r w:rsidR="00BA1460">
        <w:t>Tuesday, October 3, 2017</w:t>
      </w:r>
      <w:r w:rsidR="00704FB2">
        <w:t xml:space="preserve"> </w:t>
      </w:r>
      <w:r w:rsidR="00704FB2">
        <w:tab/>
      </w:r>
      <w:r w:rsidRPr="003B1C72">
        <w:t>9:00</w:t>
      </w:r>
      <w:r w:rsidR="00704FB2">
        <w:t xml:space="preserve"> </w:t>
      </w:r>
      <w:r w:rsidRPr="003B1C72">
        <w:t>a.m. EDT</w:t>
      </w:r>
    </w:p>
    <w:p w:rsidR="00704FB2" w:rsidRDefault="002C72CC" w:rsidP="00704FB2">
      <w:pPr>
        <w:spacing w:after="0"/>
        <w:rPr>
          <w:rFonts w:eastAsia="Times New Roman"/>
          <w:color w:val="000000" w:themeColor="text1"/>
          <w:u w:val="single"/>
        </w:rPr>
      </w:pPr>
      <w:bookmarkStart w:id="0" w:name="_GoBack"/>
      <w:bookmarkEnd w:id="0"/>
      <w:r w:rsidRPr="00985862">
        <w:rPr>
          <w:rFonts w:eastAsia="Times New Roman"/>
          <w:color w:val="000000" w:themeColor="text1"/>
          <w:u w:val="single"/>
        </w:rPr>
        <w:t>Vendors</w:t>
      </w:r>
    </w:p>
    <w:p w:rsidR="002C72CC" w:rsidRPr="00985862" w:rsidRDefault="00A617E8" w:rsidP="00704FB2">
      <w:pPr>
        <w:spacing w:after="0"/>
        <w:rPr>
          <w:rFonts w:eastAsia="Times New Roman"/>
          <w:color w:val="000000" w:themeColor="text1"/>
        </w:rPr>
      </w:pPr>
      <w:r w:rsidRPr="00985862">
        <w:rPr>
          <w:rFonts w:eastAsia="Times New Roman"/>
          <w:color w:val="000000" w:themeColor="text1"/>
        </w:rPr>
        <w:t>ICSolutions (Keefe Group)</w:t>
      </w:r>
      <w:r w:rsidRPr="00985862">
        <w:rPr>
          <w:rFonts w:eastAsia="Times New Roman"/>
          <w:color w:val="000000" w:themeColor="text1"/>
        </w:rPr>
        <w:tab/>
        <w:t>Michael Hashem</w:t>
      </w:r>
    </w:p>
    <w:p w:rsidR="00A617E8" w:rsidRPr="00985862" w:rsidRDefault="00A617E8" w:rsidP="00704FB2">
      <w:pPr>
        <w:spacing w:after="0"/>
        <w:rPr>
          <w:rFonts w:eastAsia="Times New Roman"/>
          <w:color w:val="000000" w:themeColor="text1"/>
        </w:rPr>
      </w:pPr>
      <w:r w:rsidRPr="00985862">
        <w:rPr>
          <w:rFonts w:eastAsia="Times New Roman"/>
          <w:color w:val="000000" w:themeColor="text1"/>
        </w:rPr>
        <w:t>Securus</w:t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rFonts w:eastAsia="Times New Roman"/>
          <w:color w:val="000000" w:themeColor="text1"/>
        </w:rPr>
        <w:tab/>
        <w:t>Trish Auger and Jose Vieira</w:t>
      </w:r>
    </w:p>
    <w:p w:rsidR="00A645C8" w:rsidRPr="00985862" w:rsidRDefault="00A617E8" w:rsidP="00704FB2">
      <w:pPr>
        <w:spacing w:after="0"/>
        <w:rPr>
          <w:rFonts w:eastAsia="Times New Roman"/>
          <w:color w:val="000000" w:themeColor="text1"/>
        </w:rPr>
      </w:pPr>
      <w:r w:rsidRPr="00985862">
        <w:rPr>
          <w:rFonts w:eastAsia="Times New Roman"/>
          <w:color w:val="000000" w:themeColor="text1"/>
        </w:rPr>
        <w:t>GTL</w:t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rFonts w:eastAsia="Times New Roman"/>
          <w:color w:val="000000" w:themeColor="text1"/>
        </w:rPr>
        <w:tab/>
        <w:t>Edward Emco and Roger Pitman</w:t>
      </w:r>
    </w:p>
    <w:p w:rsidR="00985862" w:rsidRPr="00985862" w:rsidRDefault="00A645C8" w:rsidP="00704FB2">
      <w:pPr>
        <w:spacing w:after="0"/>
        <w:rPr>
          <w:rFonts w:eastAsia="Times New Roman"/>
          <w:color w:val="000000" w:themeColor="text1"/>
        </w:rPr>
      </w:pPr>
      <w:r w:rsidRPr="00985862">
        <w:rPr>
          <w:rFonts w:eastAsia="Times New Roman"/>
          <w:color w:val="000000" w:themeColor="text1"/>
        </w:rPr>
        <w:t>Marconi</w:t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rFonts w:eastAsia="Times New Roman"/>
          <w:color w:val="000000" w:themeColor="text1"/>
        </w:rPr>
        <w:tab/>
        <w:t>Reda Tadjer</w:t>
      </w:r>
      <w:r w:rsidR="00985862" w:rsidRPr="00985862">
        <w:rPr>
          <w:rFonts w:eastAsia="Times New Roman"/>
          <w:color w:val="000000" w:themeColor="text1"/>
        </w:rPr>
        <w:t xml:space="preserve"> and </w:t>
      </w:r>
      <w:r w:rsidRPr="00985862">
        <w:rPr>
          <w:rFonts w:eastAsia="Times New Roman"/>
          <w:color w:val="000000" w:themeColor="text1"/>
        </w:rPr>
        <w:t>Robert Greiner</w:t>
      </w:r>
    </w:p>
    <w:p w:rsidR="00531E66" w:rsidRDefault="00985862" w:rsidP="00704FB2">
      <w:pPr>
        <w:spacing w:after="0"/>
        <w:rPr>
          <w:rFonts w:eastAsia="Times New Roman"/>
          <w:color w:val="000000" w:themeColor="text1"/>
        </w:rPr>
      </w:pPr>
      <w:r w:rsidRPr="00985862">
        <w:rPr>
          <w:rFonts w:eastAsia="Times New Roman"/>
          <w:color w:val="000000" w:themeColor="text1"/>
        </w:rPr>
        <w:t>Century Link</w:t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color w:val="000000" w:themeColor="text1"/>
        </w:rPr>
        <w:t>Shawn Kulik</w:t>
      </w:r>
      <w:r w:rsidRPr="00985862">
        <w:rPr>
          <w:rFonts w:eastAsia="Times New Roman"/>
          <w:color w:val="000000" w:themeColor="text1"/>
        </w:rPr>
        <w:t xml:space="preserve"> </w:t>
      </w:r>
    </w:p>
    <w:p w:rsidR="00BA1460" w:rsidRDefault="00531E66" w:rsidP="00182ABE">
      <w:pPr>
        <w:rPr>
          <w:rFonts w:eastAsia="Times New Roman"/>
        </w:rPr>
      </w:pPr>
      <w:r w:rsidRPr="00531E66">
        <w:rPr>
          <w:rFonts w:eastAsia="Times New Roman"/>
        </w:rPr>
        <w:t>ShawnTech Communication</w:t>
      </w:r>
      <w:r>
        <w:rPr>
          <w:rFonts w:eastAsia="Times New Roman"/>
        </w:rPr>
        <w:tab/>
      </w:r>
      <w:r w:rsidRPr="00531E66">
        <w:rPr>
          <w:rFonts w:eastAsia="Times New Roman"/>
        </w:rPr>
        <w:t xml:space="preserve">Bob Bergeron  </w:t>
      </w:r>
    </w:p>
    <w:p w:rsidR="00182ABE" w:rsidRDefault="00182ABE" w:rsidP="00182ABE">
      <w:pPr>
        <w:rPr>
          <w:rFonts w:eastAsia="Times New Roman"/>
        </w:rPr>
      </w:pPr>
    </w:p>
    <w:p w:rsidR="00BA1460" w:rsidRPr="00C73E18" w:rsidRDefault="00BA1460" w:rsidP="00182ABE">
      <w:pPr>
        <w:rPr>
          <w:b/>
          <w:color w:val="0070C0"/>
        </w:rPr>
      </w:pPr>
      <w:r w:rsidRPr="00C73E18">
        <w:rPr>
          <w:b/>
          <w:color w:val="0070C0"/>
        </w:rPr>
        <w:t>Location</w:t>
      </w:r>
      <w:r w:rsidRPr="00C73E18">
        <w:rPr>
          <w:b/>
          <w:color w:val="0070C0"/>
        </w:rPr>
        <w:tab/>
      </w:r>
      <w:r w:rsidRPr="00C73E18">
        <w:rPr>
          <w:b/>
          <w:color w:val="0070C0"/>
        </w:rPr>
        <w:tab/>
      </w:r>
      <w:r w:rsidRPr="00BA1460">
        <w:rPr>
          <w:b/>
          <w:color w:val="0070C0"/>
        </w:rPr>
        <w:t xml:space="preserve">MCI – Norfolk </w:t>
      </w:r>
    </w:p>
    <w:p w:rsidR="00BA1460" w:rsidRDefault="00BA1460" w:rsidP="00BA1460">
      <w:r>
        <w:t>Date:</w:t>
      </w:r>
      <w:r>
        <w:tab/>
      </w:r>
      <w:r>
        <w:tab/>
      </w:r>
      <w:r>
        <w:tab/>
        <w:t>Tuesday, October 3, 2017</w:t>
      </w:r>
      <w:r w:rsidR="00704FB2">
        <w:t xml:space="preserve"> </w:t>
      </w:r>
      <w:r>
        <w:tab/>
      </w:r>
      <w:r w:rsidR="00704FB2">
        <w:t xml:space="preserve">1:00 </w:t>
      </w:r>
      <w:r w:rsidR="00860081">
        <w:t>p.m. EDT</w:t>
      </w:r>
    </w:p>
    <w:p w:rsidR="00985862" w:rsidRPr="00985862" w:rsidRDefault="00985862" w:rsidP="00704FB2">
      <w:pPr>
        <w:spacing w:after="0"/>
        <w:rPr>
          <w:rFonts w:eastAsia="Times New Roman"/>
          <w:color w:val="000000" w:themeColor="text1"/>
          <w:u w:val="single"/>
        </w:rPr>
      </w:pPr>
      <w:r w:rsidRPr="00985862">
        <w:rPr>
          <w:rFonts w:eastAsia="Times New Roman"/>
          <w:color w:val="000000" w:themeColor="text1"/>
          <w:u w:val="single"/>
        </w:rPr>
        <w:t>Vendors</w:t>
      </w:r>
    </w:p>
    <w:p w:rsidR="00531E66" w:rsidRPr="00985862" w:rsidRDefault="00531E66" w:rsidP="00531E66">
      <w:pPr>
        <w:spacing w:after="0"/>
        <w:rPr>
          <w:rFonts w:eastAsia="Times New Roman"/>
          <w:color w:val="000000" w:themeColor="text1"/>
        </w:rPr>
      </w:pPr>
      <w:r w:rsidRPr="00985862">
        <w:rPr>
          <w:rFonts w:eastAsia="Times New Roman"/>
          <w:color w:val="000000" w:themeColor="text1"/>
        </w:rPr>
        <w:t>ICSolutions (Keefe Group)</w:t>
      </w:r>
      <w:r w:rsidRPr="00985862">
        <w:rPr>
          <w:rFonts w:eastAsia="Times New Roman"/>
          <w:color w:val="000000" w:themeColor="text1"/>
        </w:rPr>
        <w:tab/>
        <w:t>Michael Hashem</w:t>
      </w:r>
    </w:p>
    <w:p w:rsidR="00531E66" w:rsidRPr="00985862" w:rsidRDefault="00531E66" w:rsidP="00531E66">
      <w:pPr>
        <w:spacing w:after="0"/>
        <w:rPr>
          <w:rFonts w:eastAsia="Times New Roman"/>
          <w:color w:val="000000" w:themeColor="text1"/>
        </w:rPr>
      </w:pPr>
      <w:r w:rsidRPr="00985862">
        <w:rPr>
          <w:rFonts w:eastAsia="Times New Roman"/>
          <w:color w:val="000000" w:themeColor="text1"/>
        </w:rPr>
        <w:t>Securus</w:t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rFonts w:eastAsia="Times New Roman"/>
          <w:color w:val="000000" w:themeColor="text1"/>
        </w:rPr>
        <w:tab/>
        <w:t>Trish Auger and Jose Vieira</w:t>
      </w:r>
    </w:p>
    <w:p w:rsidR="00531E66" w:rsidRPr="00985862" w:rsidRDefault="00531E66" w:rsidP="00531E66">
      <w:pPr>
        <w:spacing w:after="0"/>
        <w:rPr>
          <w:rFonts w:eastAsia="Times New Roman"/>
          <w:color w:val="000000" w:themeColor="text1"/>
        </w:rPr>
      </w:pPr>
      <w:r w:rsidRPr="00985862">
        <w:rPr>
          <w:rFonts w:eastAsia="Times New Roman"/>
          <w:color w:val="000000" w:themeColor="text1"/>
        </w:rPr>
        <w:t>GTL</w:t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rFonts w:eastAsia="Times New Roman"/>
          <w:color w:val="000000" w:themeColor="text1"/>
        </w:rPr>
        <w:tab/>
        <w:t>Edward Emco and Roger Pitman</w:t>
      </w:r>
    </w:p>
    <w:p w:rsidR="00531E66" w:rsidRDefault="00531E66" w:rsidP="00531E66">
      <w:pPr>
        <w:spacing w:after="0"/>
        <w:rPr>
          <w:rFonts w:eastAsia="Times New Roman"/>
          <w:color w:val="000000" w:themeColor="text1"/>
        </w:rPr>
      </w:pPr>
      <w:r w:rsidRPr="00985862">
        <w:rPr>
          <w:rFonts w:eastAsia="Times New Roman"/>
          <w:color w:val="000000" w:themeColor="text1"/>
        </w:rPr>
        <w:t>Century Link</w:t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color w:val="000000" w:themeColor="text1"/>
        </w:rPr>
        <w:t>Shawn Kulik</w:t>
      </w:r>
      <w:r w:rsidRPr="00985862">
        <w:rPr>
          <w:rFonts w:eastAsia="Times New Roman"/>
          <w:color w:val="000000" w:themeColor="text1"/>
        </w:rPr>
        <w:t xml:space="preserve"> </w:t>
      </w:r>
    </w:p>
    <w:p w:rsidR="00182ABE" w:rsidRDefault="00531E66" w:rsidP="00531E66">
      <w:pPr>
        <w:rPr>
          <w:rFonts w:eastAsia="Times New Roman"/>
        </w:rPr>
      </w:pPr>
      <w:r w:rsidRPr="00531E66">
        <w:rPr>
          <w:rFonts w:eastAsia="Times New Roman"/>
        </w:rPr>
        <w:t>ShawnTech Communication</w:t>
      </w:r>
      <w:r>
        <w:rPr>
          <w:rFonts w:eastAsia="Times New Roman"/>
        </w:rPr>
        <w:tab/>
      </w:r>
      <w:r w:rsidRPr="00531E66">
        <w:rPr>
          <w:rFonts w:eastAsia="Times New Roman"/>
        </w:rPr>
        <w:t xml:space="preserve">Bob Bergeron </w:t>
      </w:r>
    </w:p>
    <w:p w:rsidR="00860081" w:rsidRDefault="00531E66" w:rsidP="00531E66">
      <w:pPr>
        <w:rPr>
          <w:rFonts w:eastAsia="Times New Roman"/>
        </w:rPr>
      </w:pPr>
      <w:r w:rsidRPr="00531E66">
        <w:rPr>
          <w:rFonts w:eastAsia="Times New Roman"/>
        </w:rPr>
        <w:t xml:space="preserve"> </w:t>
      </w:r>
    </w:p>
    <w:p w:rsidR="00860081" w:rsidRPr="00C73E18" w:rsidRDefault="00860081" w:rsidP="00182ABE">
      <w:pPr>
        <w:spacing w:before="40"/>
        <w:rPr>
          <w:b/>
          <w:color w:val="0070C0"/>
        </w:rPr>
      </w:pPr>
      <w:r w:rsidRPr="00C73E18">
        <w:rPr>
          <w:b/>
          <w:color w:val="0070C0"/>
        </w:rPr>
        <w:t>Location</w:t>
      </w:r>
      <w:r w:rsidRPr="00C73E18">
        <w:rPr>
          <w:b/>
          <w:color w:val="0070C0"/>
        </w:rPr>
        <w:tab/>
      </w:r>
      <w:r w:rsidRPr="00C73E18">
        <w:rPr>
          <w:b/>
          <w:color w:val="0070C0"/>
        </w:rPr>
        <w:tab/>
      </w:r>
      <w:r>
        <w:rPr>
          <w:b/>
          <w:color w:val="0070C0"/>
        </w:rPr>
        <w:t>MCI Shirley</w:t>
      </w:r>
      <w:r w:rsidRPr="00BA1460">
        <w:rPr>
          <w:b/>
          <w:color w:val="0070C0"/>
        </w:rPr>
        <w:t xml:space="preserve"> </w:t>
      </w:r>
    </w:p>
    <w:p w:rsidR="00860081" w:rsidRDefault="00860081" w:rsidP="00860081">
      <w:r>
        <w:t>Date:</w:t>
      </w:r>
      <w:r>
        <w:tab/>
      </w:r>
      <w:r>
        <w:tab/>
      </w:r>
      <w:r>
        <w:tab/>
        <w:t>Wednesday, October 4, 2017</w:t>
      </w:r>
      <w:r w:rsidR="00704FB2">
        <w:t xml:space="preserve"> </w:t>
      </w:r>
      <w:r>
        <w:tab/>
      </w:r>
      <w:r w:rsidRPr="003B1C72">
        <w:t>9:00 a.m. EDT</w:t>
      </w:r>
    </w:p>
    <w:p w:rsidR="00985862" w:rsidRPr="00985862" w:rsidRDefault="00985862" w:rsidP="00704FB2">
      <w:pPr>
        <w:spacing w:after="0"/>
        <w:rPr>
          <w:rFonts w:eastAsia="Times New Roman"/>
          <w:color w:val="000000" w:themeColor="text1"/>
          <w:u w:val="single"/>
        </w:rPr>
      </w:pPr>
      <w:r w:rsidRPr="00985862">
        <w:rPr>
          <w:rFonts w:eastAsia="Times New Roman"/>
          <w:color w:val="000000" w:themeColor="text1"/>
          <w:u w:val="single"/>
        </w:rPr>
        <w:t>Vendors</w:t>
      </w:r>
    </w:p>
    <w:p w:rsidR="00531E66" w:rsidRPr="00985862" w:rsidRDefault="00531E66" w:rsidP="00531E66">
      <w:pPr>
        <w:spacing w:after="0"/>
        <w:rPr>
          <w:rFonts w:eastAsia="Times New Roman"/>
          <w:color w:val="000000" w:themeColor="text1"/>
        </w:rPr>
      </w:pPr>
      <w:r w:rsidRPr="00985862">
        <w:rPr>
          <w:rFonts w:eastAsia="Times New Roman"/>
          <w:color w:val="000000" w:themeColor="text1"/>
        </w:rPr>
        <w:t>ICSolutions (Keefe Group)</w:t>
      </w:r>
      <w:r w:rsidRPr="00985862">
        <w:rPr>
          <w:rFonts w:eastAsia="Times New Roman"/>
          <w:color w:val="000000" w:themeColor="text1"/>
        </w:rPr>
        <w:tab/>
        <w:t>Michael Hashem</w:t>
      </w:r>
    </w:p>
    <w:p w:rsidR="00531E66" w:rsidRPr="00985862" w:rsidRDefault="00531E66" w:rsidP="00531E66">
      <w:pPr>
        <w:spacing w:after="0"/>
        <w:rPr>
          <w:rFonts w:eastAsia="Times New Roman"/>
          <w:color w:val="000000" w:themeColor="text1"/>
        </w:rPr>
      </w:pPr>
      <w:r w:rsidRPr="00985862">
        <w:rPr>
          <w:rFonts w:eastAsia="Times New Roman"/>
          <w:color w:val="000000" w:themeColor="text1"/>
        </w:rPr>
        <w:t>Securus</w:t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rFonts w:eastAsia="Times New Roman"/>
          <w:color w:val="000000" w:themeColor="text1"/>
        </w:rPr>
        <w:tab/>
        <w:t>Trish Auger and Jose Vieira</w:t>
      </w:r>
    </w:p>
    <w:p w:rsidR="00531E66" w:rsidRPr="00985862" w:rsidRDefault="00531E66" w:rsidP="00531E66">
      <w:pPr>
        <w:spacing w:after="0"/>
        <w:rPr>
          <w:rFonts w:eastAsia="Times New Roman"/>
          <w:color w:val="000000" w:themeColor="text1"/>
        </w:rPr>
      </w:pPr>
      <w:r w:rsidRPr="00985862">
        <w:rPr>
          <w:rFonts w:eastAsia="Times New Roman"/>
          <w:color w:val="000000" w:themeColor="text1"/>
        </w:rPr>
        <w:t>GTL</w:t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rFonts w:eastAsia="Times New Roman"/>
          <w:color w:val="000000" w:themeColor="text1"/>
        </w:rPr>
        <w:tab/>
        <w:t>Edward Emco and Roger Pitman</w:t>
      </w:r>
    </w:p>
    <w:p w:rsidR="00531E66" w:rsidRDefault="00531E66" w:rsidP="00531E66">
      <w:pPr>
        <w:spacing w:after="0"/>
        <w:rPr>
          <w:rFonts w:eastAsia="Times New Roman"/>
          <w:color w:val="000000" w:themeColor="text1"/>
        </w:rPr>
      </w:pPr>
      <w:r w:rsidRPr="00985862">
        <w:rPr>
          <w:rFonts w:eastAsia="Times New Roman"/>
          <w:color w:val="000000" w:themeColor="text1"/>
        </w:rPr>
        <w:t>Century Link</w:t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color w:val="000000" w:themeColor="text1"/>
        </w:rPr>
        <w:t>Shawn Kulik</w:t>
      </w:r>
      <w:r w:rsidRPr="00985862">
        <w:rPr>
          <w:rFonts w:eastAsia="Times New Roman"/>
          <w:color w:val="000000" w:themeColor="text1"/>
        </w:rPr>
        <w:t xml:space="preserve"> </w:t>
      </w:r>
    </w:p>
    <w:p w:rsidR="00645A93" w:rsidRDefault="00531E66" w:rsidP="00531E66">
      <w:pPr>
        <w:rPr>
          <w:rFonts w:eastAsia="Times New Roman"/>
        </w:rPr>
      </w:pPr>
      <w:r w:rsidRPr="00531E66">
        <w:rPr>
          <w:rFonts w:eastAsia="Times New Roman"/>
        </w:rPr>
        <w:t>ShawnTech Communication</w:t>
      </w:r>
      <w:r>
        <w:rPr>
          <w:rFonts w:eastAsia="Times New Roman"/>
        </w:rPr>
        <w:tab/>
      </w:r>
      <w:r w:rsidRPr="00531E66">
        <w:rPr>
          <w:rFonts w:eastAsia="Times New Roman"/>
        </w:rPr>
        <w:t xml:space="preserve">Bob Bergeron  </w:t>
      </w:r>
    </w:p>
    <w:p w:rsidR="00645A93" w:rsidRPr="00C73E18" w:rsidRDefault="00645A93" w:rsidP="00182ABE">
      <w:pPr>
        <w:spacing w:before="40"/>
        <w:rPr>
          <w:b/>
          <w:color w:val="0070C0"/>
        </w:rPr>
      </w:pPr>
      <w:r w:rsidRPr="00C73E18">
        <w:rPr>
          <w:b/>
          <w:color w:val="0070C0"/>
        </w:rPr>
        <w:t>Location</w:t>
      </w:r>
      <w:r w:rsidRPr="00C73E18">
        <w:rPr>
          <w:b/>
          <w:color w:val="0070C0"/>
        </w:rPr>
        <w:tab/>
      </w:r>
      <w:r w:rsidRPr="00C73E18">
        <w:rPr>
          <w:b/>
          <w:color w:val="0070C0"/>
        </w:rPr>
        <w:tab/>
      </w:r>
      <w:r>
        <w:rPr>
          <w:b/>
          <w:color w:val="0070C0"/>
        </w:rPr>
        <w:t>MCI Concord</w:t>
      </w:r>
      <w:r w:rsidRPr="00BA1460">
        <w:rPr>
          <w:b/>
          <w:color w:val="0070C0"/>
        </w:rPr>
        <w:t xml:space="preserve"> </w:t>
      </w:r>
    </w:p>
    <w:p w:rsidR="00645A93" w:rsidRDefault="00645A93" w:rsidP="00645A93">
      <w:r>
        <w:t>Date:</w:t>
      </w:r>
      <w:r>
        <w:tab/>
      </w:r>
      <w:r>
        <w:tab/>
      </w:r>
      <w:r>
        <w:tab/>
        <w:t>Wednesday, October 4, 2017</w:t>
      </w:r>
      <w:r w:rsidR="00704FB2">
        <w:t xml:space="preserve"> </w:t>
      </w:r>
      <w:r>
        <w:tab/>
        <w:t>1</w:t>
      </w:r>
      <w:r w:rsidR="00704FB2">
        <w:t xml:space="preserve">1:30 a.m. </w:t>
      </w:r>
      <w:r>
        <w:t>EDT</w:t>
      </w:r>
    </w:p>
    <w:p w:rsidR="00985862" w:rsidRPr="00985862" w:rsidRDefault="00985862" w:rsidP="00704FB2">
      <w:pPr>
        <w:spacing w:after="0"/>
        <w:rPr>
          <w:rFonts w:eastAsia="Times New Roman"/>
          <w:color w:val="000000" w:themeColor="text1"/>
          <w:u w:val="single"/>
        </w:rPr>
      </w:pPr>
      <w:r w:rsidRPr="00985862">
        <w:rPr>
          <w:rFonts w:eastAsia="Times New Roman"/>
          <w:color w:val="000000" w:themeColor="text1"/>
          <w:u w:val="single"/>
        </w:rPr>
        <w:t>Vendors</w:t>
      </w:r>
    </w:p>
    <w:p w:rsidR="00531E66" w:rsidRPr="00985862" w:rsidRDefault="00531E66" w:rsidP="00531E66">
      <w:pPr>
        <w:spacing w:after="0"/>
        <w:rPr>
          <w:rFonts w:eastAsia="Times New Roman"/>
          <w:color w:val="000000" w:themeColor="text1"/>
        </w:rPr>
      </w:pPr>
      <w:r w:rsidRPr="00985862">
        <w:rPr>
          <w:rFonts w:eastAsia="Times New Roman"/>
          <w:color w:val="000000" w:themeColor="text1"/>
        </w:rPr>
        <w:t>ICSolutions (Keefe Group)</w:t>
      </w:r>
      <w:r w:rsidRPr="00985862">
        <w:rPr>
          <w:rFonts w:eastAsia="Times New Roman"/>
          <w:color w:val="000000" w:themeColor="text1"/>
        </w:rPr>
        <w:tab/>
        <w:t>Michael Hashem</w:t>
      </w:r>
    </w:p>
    <w:p w:rsidR="00531E66" w:rsidRPr="00985862" w:rsidRDefault="00531E66" w:rsidP="00531E66">
      <w:pPr>
        <w:spacing w:after="0"/>
        <w:rPr>
          <w:rFonts w:eastAsia="Times New Roman"/>
          <w:color w:val="000000" w:themeColor="text1"/>
        </w:rPr>
      </w:pPr>
      <w:r w:rsidRPr="00985862">
        <w:rPr>
          <w:rFonts w:eastAsia="Times New Roman"/>
          <w:color w:val="000000" w:themeColor="text1"/>
        </w:rPr>
        <w:t>Securus</w:t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rFonts w:eastAsia="Times New Roman"/>
          <w:color w:val="000000" w:themeColor="text1"/>
        </w:rPr>
        <w:tab/>
        <w:t>Trish Auger and Jose Vieira</w:t>
      </w:r>
    </w:p>
    <w:p w:rsidR="00531E66" w:rsidRPr="00985862" w:rsidRDefault="00531E66" w:rsidP="00531E66">
      <w:pPr>
        <w:spacing w:after="0"/>
        <w:rPr>
          <w:rFonts w:eastAsia="Times New Roman"/>
          <w:color w:val="000000" w:themeColor="text1"/>
        </w:rPr>
      </w:pPr>
      <w:r w:rsidRPr="00985862">
        <w:rPr>
          <w:rFonts w:eastAsia="Times New Roman"/>
          <w:color w:val="000000" w:themeColor="text1"/>
        </w:rPr>
        <w:t>GTL</w:t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rFonts w:eastAsia="Times New Roman"/>
          <w:color w:val="000000" w:themeColor="text1"/>
        </w:rPr>
        <w:tab/>
        <w:t>Edward Emco and Roger Pitman</w:t>
      </w:r>
    </w:p>
    <w:p w:rsidR="00531E66" w:rsidRDefault="00531E66" w:rsidP="00531E66">
      <w:pPr>
        <w:spacing w:after="0"/>
        <w:rPr>
          <w:rFonts w:eastAsia="Times New Roman"/>
          <w:color w:val="000000" w:themeColor="text1"/>
        </w:rPr>
      </w:pPr>
      <w:r w:rsidRPr="00985862">
        <w:rPr>
          <w:rFonts w:eastAsia="Times New Roman"/>
          <w:color w:val="000000" w:themeColor="text1"/>
        </w:rPr>
        <w:t>Century Link</w:t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rFonts w:eastAsia="Times New Roman"/>
          <w:color w:val="000000" w:themeColor="text1"/>
        </w:rPr>
        <w:tab/>
      </w:r>
      <w:r w:rsidRPr="00985862">
        <w:rPr>
          <w:color w:val="000000" w:themeColor="text1"/>
        </w:rPr>
        <w:t>Shawn Kulik</w:t>
      </w:r>
      <w:r w:rsidRPr="00985862">
        <w:rPr>
          <w:rFonts w:eastAsia="Times New Roman"/>
          <w:color w:val="000000" w:themeColor="text1"/>
        </w:rPr>
        <w:t xml:space="preserve"> </w:t>
      </w:r>
    </w:p>
    <w:p w:rsidR="00C73E18" w:rsidRDefault="00531E66" w:rsidP="00531E66">
      <w:pPr>
        <w:spacing w:after="0"/>
        <w:rPr>
          <w:rFonts w:eastAsia="Times New Roman"/>
        </w:rPr>
      </w:pPr>
      <w:r w:rsidRPr="00531E66">
        <w:rPr>
          <w:rFonts w:eastAsia="Times New Roman"/>
        </w:rPr>
        <w:t>ShawnTech Communication</w:t>
      </w:r>
      <w:r>
        <w:rPr>
          <w:rFonts w:eastAsia="Times New Roman"/>
        </w:rPr>
        <w:tab/>
      </w:r>
      <w:r w:rsidRPr="00531E66">
        <w:rPr>
          <w:rFonts w:eastAsia="Times New Roman"/>
        </w:rPr>
        <w:t xml:space="preserve">Bob Bergeron  </w:t>
      </w:r>
    </w:p>
    <w:sectPr w:rsidR="00C73E1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997" w:rsidRDefault="00FF4997" w:rsidP="003B1C72">
      <w:pPr>
        <w:spacing w:after="0" w:line="240" w:lineRule="auto"/>
      </w:pPr>
      <w:r>
        <w:separator/>
      </w:r>
    </w:p>
  </w:endnote>
  <w:endnote w:type="continuationSeparator" w:id="0">
    <w:p w:rsidR="00FF4997" w:rsidRDefault="00FF4997" w:rsidP="003B1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997" w:rsidRDefault="00FF4997" w:rsidP="003B1C72">
      <w:pPr>
        <w:spacing w:after="0" w:line="240" w:lineRule="auto"/>
      </w:pPr>
      <w:r>
        <w:separator/>
      </w:r>
    </w:p>
  </w:footnote>
  <w:footnote w:type="continuationSeparator" w:id="0">
    <w:p w:rsidR="00FF4997" w:rsidRDefault="00FF4997" w:rsidP="003B1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C72" w:rsidRPr="003B1C72" w:rsidRDefault="003B1C72" w:rsidP="001D3DB5">
    <w:pPr>
      <w:pStyle w:val="BodyContent"/>
      <w:spacing w:after="0"/>
      <w:jc w:val="center"/>
      <w:rPr>
        <w:rFonts w:ascii="Arial" w:hAnsi="Arial" w:cs="Arial"/>
        <w:b/>
        <w:sz w:val="28"/>
        <w:szCs w:val="28"/>
      </w:rPr>
    </w:pPr>
    <w:r w:rsidRPr="003B1C72">
      <w:rPr>
        <w:rFonts w:ascii="Arial" w:hAnsi="Arial" w:cs="Arial"/>
        <w:b/>
        <w:sz w:val="28"/>
        <w:szCs w:val="28"/>
      </w:rPr>
      <w:t>Secure Inmate Calling System and Related Services</w:t>
    </w:r>
  </w:p>
  <w:p w:rsidR="003B1C72" w:rsidRDefault="003B1C72" w:rsidP="003B1C72">
    <w:pPr>
      <w:pStyle w:val="Header"/>
      <w:jc w:val="center"/>
      <w:rPr>
        <w:rFonts w:ascii="Arial" w:hAnsi="Arial" w:cs="Arial"/>
        <w:b/>
        <w:sz w:val="24"/>
        <w:szCs w:val="24"/>
      </w:rPr>
    </w:pPr>
    <w:r w:rsidRPr="003B1C72">
      <w:rPr>
        <w:rFonts w:ascii="Arial" w:hAnsi="Arial" w:cs="Arial"/>
        <w:b/>
        <w:sz w:val="24"/>
        <w:szCs w:val="24"/>
      </w:rPr>
      <w:t>Procurement Activity – Site Visits</w:t>
    </w:r>
  </w:p>
  <w:p w:rsidR="001D3DB5" w:rsidRDefault="001D3DB5" w:rsidP="003B1C72">
    <w:pPr>
      <w:pStyle w:val="Header"/>
      <w:jc w:val="center"/>
      <w:rPr>
        <w:rFonts w:ascii="Arial" w:hAnsi="Arial" w:cs="Arial"/>
        <w:b/>
        <w:sz w:val="24"/>
        <w:szCs w:val="24"/>
      </w:rPr>
    </w:pPr>
  </w:p>
  <w:p w:rsidR="00704FB2" w:rsidRPr="003B1C72" w:rsidRDefault="001D3DB5" w:rsidP="003B1C72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Amendment 7 - </w:t>
    </w:r>
    <w:r w:rsidR="00704FB2">
      <w:rPr>
        <w:rFonts w:ascii="Arial" w:hAnsi="Arial" w:cs="Arial"/>
        <w:b/>
        <w:sz w:val="24"/>
        <w:szCs w:val="24"/>
      </w:rPr>
      <w:t>Vendor Attendance</w:t>
    </w:r>
  </w:p>
  <w:p w:rsidR="003B1C72" w:rsidRDefault="003B1C7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-906780</wp:posOffset>
              </wp:positionH>
              <wp:positionV relativeFrom="paragraph">
                <wp:posOffset>132080</wp:posOffset>
              </wp:positionV>
              <wp:extent cx="7764780" cy="0"/>
              <wp:effectExtent l="0" t="0" r="2667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647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57B668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1.4pt,10.4pt" to="540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72"/>
    <w:rsid w:val="00024625"/>
    <w:rsid w:val="00074F9F"/>
    <w:rsid w:val="00093186"/>
    <w:rsid w:val="00182ABE"/>
    <w:rsid w:val="001D3DB5"/>
    <w:rsid w:val="001F3A9C"/>
    <w:rsid w:val="00251670"/>
    <w:rsid w:val="0029409E"/>
    <w:rsid w:val="002C72CC"/>
    <w:rsid w:val="002E184F"/>
    <w:rsid w:val="0032151E"/>
    <w:rsid w:val="003B1C72"/>
    <w:rsid w:val="00524C1C"/>
    <w:rsid w:val="00531E66"/>
    <w:rsid w:val="00557D13"/>
    <w:rsid w:val="00645A93"/>
    <w:rsid w:val="006B7D15"/>
    <w:rsid w:val="00704FB2"/>
    <w:rsid w:val="00746892"/>
    <w:rsid w:val="00765FBC"/>
    <w:rsid w:val="007E4313"/>
    <w:rsid w:val="0081077A"/>
    <w:rsid w:val="00860081"/>
    <w:rsid w:val="0087454F"/>
    <w:rsid w:val="00880B0B"/>
    <w:rsid w:val="00985862"/>
    <w:rsid w:val="009A4F2E"/>
    <w:rsid w:val="009F3807"/>
    <w:rsid w:val="00A617E8"/>
    <w:rsid w:val="00A645C8"/>
    <w:rsid w:val="00AC1708"/>
    <w:rsid w:val="00AE409B"/>
    <w:rsid w:val="00B1330A"/>
    <w:rsid w:val="00BA1460"/>
    <w:rsid w:val="00C34A4C"/>
    <w:rsid w:val="00C73E18"/>
    <w:rsid w:val="00DE06A0"/>
    <w:rsid w:val="00E72498"/>
    <w:rsid w:val="00EB7DAB"/>
    <w:rsid w:val="00F911FC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9C4271-B71C-49BC-B0A5-6407301D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C72"/>
  </w:style>
  <w:style w:type="paragraph" w:styleId="Footer">
    <w:name w:val="footer"/>
    <w:basedOn w:val="Normal"/>
    <w:link w:val="FooterChar"/>
    <w:uiPriority w:val="99"/>
    <w:unhideWhenUsed/>
    <w:rsid w:val="003B1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C72"/>
  </w:style>
  <w:style w:type="paragraph" w:customStyle="1" w:styleId="BodyContent">
    <w:name w:val="Body Content"/>
    <w:basedOn w:val="Normal"/>
    <w:qFormat/>
    <w:rsid w:val="003B1C72"/>
    <w:pPr>
      <w:spacing w:line="276" w:lineRule="auto"/>
    </w:pPr>
    <w:rPr>
      <w:rFonts w:ascii="Perpetua" w:eastAsia="Perpetua" w:hAnsi="Perpetu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McMahon, Gerard (EPS)</dc:creator>
  <cp:keywords/>
  <dc:description/>
  <cp:lastModifiedBy>McMahon, Gerard (EPS)</cp:lastModifiedBy>
  <cp:revision>2</cp:revision>
  <dcterms:created xsi:type="dcterms:W3CDTF">2017-10-09T21:07:00Z</dcterms:created>
  <dcterms:modified xsi:type="dcterms:W3CDTF">2017-10-09T21:07:00Z</dcterms:modified>
</cp:coreProperties>
</file>